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21281D" w:rsidRDefault="00BF7625" w:rsidP="00D9270C">
      <w:pPr>
        <w:pStyle w:val="a3"/>
        <w:numPr>
          <w:ilvl w:val="0"/>
          <w:numId w:val="25"/>
        </w:num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9270C" w:rsidRPr="00D9270C">
        <w:rPr>
          <w:bCs/>
          <w:i/>
          <w:color w:val="000000"/>
          <w:sz w:val="22"/>
          <w:szCs w:val="22"/>
          <w:u w:val="single"/>
          <w:lang w:eastAsia="ar-SA"/>
        </w:rPr>
        <w:t>Миючі та дезінфікуючі засоби,  код за Єдиним закупівельним словником ДК 021:2015: 3</w:t>
      </w:r>
      <w:r w:rsidR="00D9270C">
        <w:rPr>
          <w:bCs/>
          <w:i/>
          <w:color w:val="000000"/>
          <w:sz w:val="22"/>
          <w:szCs w:val="22"/>
          <w:u w:val="single"/>
          <w:lang w:eastAsia="ar-SA"/>
        </w:rPr>
        <w:t>9830000-9 Продукція для чищення.</w:t>
      </w:r>
    </w:p>
    <w:p w:rsidR="008372E4" w:rsidRPr="0021281D" w:rsidRDefault="00BF7625" w:rsidP="008372E4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</w:rPr>
        <w:t xml:space="preserve">Вид процедури закупівлі: </w:t>
      </w:r>
      <w:r w:rsidR="0021281D" w:rsidRPr="0021281D"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 w:rsidR="0021281D" w:rsidRPr="0021281D">
        <w:rPr>
          <w:b/>
          <w:u w:val="single"/>
        </w:rPr>
        <w:t xml:space="preserve"> </w:t>
      </w:r>
      <w:r w:rsidR="0021281D" w:rsidRPr="0021281D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8D1089" w:rsidRPr="008D1089" w:rsidRDefault="00BF7625" w:rsidP="008D1089">
      <w:pPr>
        <w:pStyle w:val="a3"/>
        <w:numPr>
          <w:ilvl w:val="0"/>
          <w:numId w:val="25"/>
        </w:numPr>
        <w:rPr>
          <w:b/>
        </w:rPr>
      </w:pPr>
      <w:r w:rsidRPr="008D1089">
        <w:rPr>
          <w:b/>
        </w:rPr>
        <w:t>Ідентифікатор процедури закупівлі:</w:t>
      </w:r>
      <w:r w:rsidR="0021281D" w:rsidRPr="0021281D">
        <w:t xml:space="preserve"> </w:t>
      </w:r>
      <w:r w:rsidR="008D1089" w:rsidRPr="008D1089">
        <w:t>UA-2025-04-25-003684-a</w:t>
      </w:r>
    </w:p>
    <w:p w:rsidR="0021281D" w:rsidRPr="008D1089" w:rsidRDefault="00BF7625" w:rsidP="008D1089">
      <w:pPr>
        <w:pStyle w:val="a3"/>
        <w:numPr>
          <w:ilvl w:val="0"/>
          <w:numId w:val="25"/>
        </w:numPr>
        <w:rPr>
          <w:b/>
        </w:rPr>
      </w:pPr>
      <w:bookmarkStart w:id="0" w:name="_GoBack"/>
      <w:bookmarkEnd w:id="0"/>
      <w:r w:rsidRPr="008D1089">
        <w:rPr>
          <w:b/>
        </w:rPr>
        <w:t xml:space="preserve">Обґрунтування розміру бюджетного призначення: </w:t>
      </w:r>
      <w:r w:rsidR="0021281D" w:rsidRPr="008D1089">
        <w:rPr>
          <w:i/>
        </w:rPr>
        <w:t>Розмір бюджетного призначення, визначений відповідно до планового розрахунку на КЕКВ 2210 до кошторису на 2025 рік.</w:t>
      </w:r>
    </w:p>
    <w:p w:rsidR="00BF7625" w:rsidRPr="0021281D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21281D">
        <w:rPr>
          <w:b/>
        </w:rPr>
        <w:t>Очікувана вартість предмета закупівлі:</w:t>
      </w:r>
      <w:r w:rsidR="008D1089">
        <w:rPr>
          <w:b/>
        </w:rPr>
        <w:t xml:space="preserve"> </w:t>
      </w:r>
      <w:r w:rsidR="008D1089">
        <w:rPr>
          <w:i/>
        </w:rPr>
        <w:t>60 000,00</w:t>
      </w:r>
      <w:r w:rsidRPr="0021281D">
        <w:rPr>
          <w:i/>
        </w:rPr>
        <w:t xml:space="preserve"> грн.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21281D" w:rsidRDefault="00BF7625" w:rsidP="0021281D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1281D" w:rsidRPr="003F2B7D" w:rsidRDefault="0021281D" w:rsidP="0021281D">
      <w:pPr>
        <w:pStyle w:val="a3"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ind w:left="0" w:firstLine="284"/>
        <w:jc w:val="both"/>
      </w:pPr>
      <w:r w:rsidRPr="0021281D">
        <w:rPr>
          <w:b/>
        </w:rPr>
        <w:t xml:space="preserve">Обґрунтування обсягів закупівлі: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21281D" w:rsidRPr="0021281D" w:rsidRDefault="0021281D" w:rsidP="0021281D">
      <w:pPr>
        <w:pStyle w:val="a3"/>
        <w:numPr>
          <w:ilvl w:val="0"/>
          <w:numId w:val="25"/>
        </w:numPr>
        <w:tabs>
          <w:tab w:val="left" w:pos="567"/>
        </w:tabs>
        <w:ind w:left="0" w:firstLine="284"/>
        <w:rPr>
          <w:b/>
        </w:rPr>
      </w:pPr>
      <w:r w:rsidRPr="0021281D">
        <w:rPr>
          <w:b/>
        </w:rPr>
        <w:t>Обґрунтування технічних та якісних характеристик предмета закупівлі:</w:t>
      </w:r>
    </w:p>
    <w:p w:rsidR="0021281D" w:rsidRPr="003F2B7D" w:rsidRDefault="0021281D" w:rsidP="0021281D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реальних потреб замовника на 202</w:t>
      </w:r>
      <w:r>
        <w:t>5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281D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4A38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1089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1E9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270C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14</cp:revision>
  <cp:lastPrinted>2023-04-27T11:55:00Z</cp:lastPrinted>
  <dcterms:created xsi:type="dcterms:W3CDTF">2024-04-23T12:42:00Z</dcterms:created>
  <dcterms:modified xsi:type="dcterms:W3CDTF">2025-04-25T08:19:00Z</dcterms:modified>
</cp:coreProperties>
</file>