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9" w:rsidRPr="00FE3B33" w:rsidRDefault="006964A9" w:rsidP="006964A9">
      <w:pPr>
        <w:spacing w:after="120"/>
        <w:jc w:val="center"/>
        <w:rPr>
          <w:b/>
          <w:caps/>
        </w:rPr>
      </w:pPr>
      <w:r w:rsidRPr="00FE3B33">
        <w:rPr>
          <w:b/>
          <w:caps/>
        </w:rPr>
        <w:t>Обґрунтування</w:t>
      </w:r>
    </w:p>
    <w:p w:rsidR="006964A9" w:rsidRPr="00FE3B33" w:rsidRDefault="006964A9" w:rsidP="006964A9">
      <w:pPr>
        <w:jc w:val="center"/>
        <w:rPr>
          <w:sz w:val="22"/>
          <w:szCs w:val="22"/>
        </w:rPr>
      </w:pPr>
      <w:r w:rsidRPr="00FE3B33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6964A9" w:rsidRPr="00FE3B33" w:rsidRDefault="006964A9" w:rsidP="006964A9">
      <w:pPr>
        <w:spacing w:after="120"/>
        <w:jc w:val="center"/>
        <w:rPr>
          <w:i/>
          <w:sz w:val="18"/>
          <w:szCs w:val="18"/>
        </w:rPr>
      </w:pPr>
      <w:r w:rsidRPr="00FE3B33">
        <w:rPr>
          <w:i/>
          <w:sz w:val="18"/>
          <w:szCs w:val="18"/>
        </w:rPr>
        <w:t>(відповідно до пункту 4</w:t>
      </w:r>
      <w:r w:rsidRPr="00FE3B33">
        <w:rPr>
          <w:i/>
          <w:sz w:val="18"/>
          <w:szCs w:val="18"/>
          <w:vertAlign w:val="superscript"/>
        </w:rPr>
        <w:t>1</w:t>
      </w:r>
      <w:r w:rsidRPr="00FE3B33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FE3B33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>Адреса:</w:t>
      </w:r>
      <w:r w:rsidRPr="00FE3B33">
        <w:t xml:space="preserve">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6964A9" w:rsidRPr="00FE3B33" w:rsidRDefault="006964A9" w:rsidP="006964A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FE3B33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6964A9" w:rsidRPr="00FE3B33" w:rsidRDefault="006964A9" w:rsidP="00A2409D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Масло </w:t>
      </w:r>
      <w:proofErr w:type="spellStart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>солодковершкове</w:t>
      </w:r>
      <w:proofErr w:type="spellEnd"/>
      <w:r w:rsidR="00A2409D" w:rsidRPr="00A2409D">
        <w:rPr>
          <w:bCs/>
          <w:i/>
          <w:color w:val="000000"/>
          <w:sz w:val="22"/>
          <w:szCs w:val="22"/>
          <w:u w:val="single"/>
          <w:lang w:eastAsia="ar-SA"/>
        </w:rPr>
        <w:t xml:space="preserve"> 82,5%, ДСТУ 4399</w:t>
      </w:r>
      <w:r w:rsidRPr="00FE3B33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</w:t>
      </w:r>
      <w:r w:rsidR="00681BE1">
        <w:rPr>
          <w:bCs/>
          <w:i/>
          <w:color w:val="000000"/>
          <w:sz w:val="22"/>
          <w:szCs w:val="22"/>
          <w:u w:val="single"/>
          <w:lang w:eastAsia="ar-SA"/>
        </w:rPr>
        <w:t>2015: 15530000-2 Вершкове масло</w:t>
      </w:r>
      <w:bookmarkStart w:id="0" w:name="_GoBack"/>
      <w:bookmarkEnd w:id="0"/>
    </w:p>
    <w:p w:rsidR="000E3ABF" w:rsidRPr="000E3ABF" w:rsidRDefault="006964A9" w:rsidP="000E3ABF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E3ABF">
        <w:rPr>
          <w:b/>
        </w:rPr>
        <w:t xml:space="preserve">Вид процедури закупівлі: </w:t>
      </w:r>
      <w:r w:rsidR="000E3ABF" w:rsidRPr="000E3ABF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681BE1" w:rsidRDefault="006964A9" w:rsidP="00681BE1">
      <w:pPr>
        <w:pStyle w:val="a3"/>
        <w:numPr>
          <w:ilvl w:val="0"/>
          <w:numId w:val="2"/>
        </w:numPr>
        <w:rPr>
          <w:i/>
        </w:rPr>
      </w:pPr>
      <w:r w:rsidRPr="00681BE1">
        <w:rPr>
          <w:b/>
        </w:rPr>
        <w:t>Ідентифікатор процедури закупівлі:</w:t>
      </w:r>
      <w:r w:rsidR="000A5DBF" w:rsidRPr="000A5DBF">
        <w:t xml:space="preserve"> </w:t>
      </w:r>
      <w:r w:rsidR="00681BE1" w:rsidRPr="00681BE1">
        <w:rPr>
          <w:i/>
        </w:rPr>
        <w:t>UA-2025-07-14-000347-a</w:t>
      </w:r>
    </w:p>
    <w:p w:rsidR="006964A9" w:rsidRPr="00681BE1" w:rsidRDefault="006964A9" w:rsidP="00681BE1">
      <w:pPr>
        <w:pStyle w:val="a3"/>
        <w:numPr>
          <w:ilvl w:val="0"/>
          <w:numId w:val="2"/>
        </w:numPr>
        <w:rPr>
          <w:i/>
        </w:rPr>
      </w:pPr>
      <w:r w:rsidRPr="00681BE1">
        <w:rPr>
          <w:b/>
        </w:rPr>
        <w:t xml:space="preserve">Обґрунтування розміру бюджетного призначення: </w:t>
      </w:r>
      <w:r w:rsidRPr="00681BE1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E4B2A" w:rsidRPr="00681BE1">
        <w:rPr>
          <w:i/>
        </w:rPr>
        <w:t>5</w:t>
      </w:r>
      <w:r w:rsidRPr="00681BE1">
        <w:rPr>
          <w:i/>
        </w:rPr>
        <w:t xml:space="preserve"> рік.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 xml:space="preserve">Очікувана вартість предмета закупівлі: </w:t>
      </w:r>
      <w:r w:rsidR="000E3ABF">
        <w:rPr>
          <w:i/>
        </w:rPr>
        <w:t>532</w:t>
      </w:r>
      <w:r w:rsidR="00524332">
        <w:rPr>
          <w:i/>
        </w:rPr>
        <w:t xml:space="preserve"> 00</w:t>
      </w:r>
      <w:r w:rsidR="00041DDB" w:rsidRPr="000A5DBF">
        <w:rPr>
          <w:i/>
        </w:rPr>
        <w:t>0</w:t>
      </w:r>
      <w:r w:rsidR="009C4182" w:rsidRPr="000A5DBF">
        <w:rPr>
          <w:i/>
        </w:rPr>
        <w:t>,00</w:t>
      </w:r>
      <w:r w:rsidRPr="00FE3B33">
        <w:rPr>
          <w:i/>
        </w:rPr>
        <w:t xml:space="preserve"> грн. з ПДВ.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очікуваної вартості предмета закупівлі:</w:t>
      </w:r>
    </w:p>
    <w:p w:rsidR="006964A9" w:rsidRPr="00FE3B33" w:rsidRDefault="006964A9" w:rsidP="006964A9">
      <w:pPr>
        <w:ind w:firstLine="360"/>
        <w:jc w:val="both"/>
      </w:pPr>
      <w:r w:rsidRPr="00FE3B33">
        <w:t>Визначення очікуваної вартості  зроблено  методом порівняння ринкових цін</w:t>
      </w:r>
      <w:r w:rsidRPr="00FE3B33">
        <w:rPr>
          <w:color w:val="000000"/>
          <w:sz w:val="20"/>
          <w:szCs w:val="20"/>
        </w:rPr>
        <w:t xml:space="preserve"> </w:t>
      </w:r>
      <w:r w:rsidRPr="00FE3B33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FE3B33">
        <w:rPr>
          <w:lang w:eastAsia="ru-RU"/>
        </w:rPr>
        <w:t xml:space="preserve"> (на сайтах постачальників</w:t>
      </w:r>
      <w:r w:rsidRPr="00FE3B33">
        <w:t>, в електронній системі закупівель "</w:t>
      </w:r>
      <w:proofErr w:type="spellStart"/>
      <w:r w:rsidRPr="00FE3B33">
        <w:t>Prozorro</w:t>
      </w:r>
      <w:proofErr w:type="spellEnd"/>
      <w:r w:rsidRPr="00FE3B33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ind w:left="0" w:firstLine="360"/>
        <w:jc w:val="both"/>
      </w:pPr>
      <w:r w:rsidRPr="00FE3B33">
        <w:rPr>
          <w:b/>
        </w:rPr>
        <w:t xml:space="preserve">Обґрунтування обсягів закупівлі: </w:t>
      </w:r>
      <w:r w:rsidRPr="00FE3B33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FE3B33">
        <w:t>інтернатних</w:t>
      </w:r>
      <w:proofErr w:type="spellEnd"/>
      <w:r w:rsidRPr="00FE3B33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6964A9" w:rsidRPr="00FE3B33" w:rsidRDefault="006964A9" w:rsidP="006964A9">
      <w:pPr>
        <w:pStyle w:val="a3"/>
        <w:numPr>
          <w:ilvl w:val="0"/>
          <w:numId w:val="2"/>
        </w:numPr>
        <w:rPr>
          <w:b/>
        </w:rPr>
      </w:pPr>
      <w:r w:rsidRPr="00FE3B33">
        <w:rPr>
          <w:b/>
        </w:rPr>
        <w:t>Обґрунтування технічних та якісних характеристик предмета закупівлі:</w:t>
      </w:r>
    </w:p>
    <w:p w:rsidR="006964A9" w:rsidRPr="003F2B7D" w:rsidRDefault="006964A9" w:rsidP="006964A9">
      <w:pPr>
        <w:ind w:firstLine="360"/>
        <w:jc w:val="both"/>
      </w:pPr>
      <w:r w:rsidRPr="00FE3B33">
        <w:t xml:space="preserve">Технічні та якісні характеристики товару за предметом закупівлі визначені з урахуванням </w:t>
      </w:r>
      <w:r w:rsidR="00EE6BA2" w:rsidRPr="00FE3B33">
        <w:t>наявної</w:t>
      </w:r>
      <w:r w:rsidR="007E4B2A">
        <w:t>/планової</w:t>
      </w:r>
      <w:r w:rsidR="00EE6BA2" w:rsidRPr="00FE3B33">
        <w:t xml:space="preserve"> потреби замовника у 202</w:t>
      </w:r>
      <w:r w:rsidR="007E4B2A">
        <w:t>5 р.</w:t>
      </w:r>
      <w:r w:rsidRPr="00FE3B33">
        <w:t xml:space="preserve"> та у відповідності з вимогами,</w:t>
      </w:r>
      <w:r w:rsidRPr="00FE3B33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E3B33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FE3B33">
        <w:t>ТУ</w:t>
      </w:r>
      <w:proofErr w:type="spellEnd"/>
      <w:r w:rsidRPr="00FE3B33">
        <w:t xml:space="preserve"> У виробника, які розроблені на основі діючого ДСТУ).</w:t>
      </w:r>
    </w:p>
    <w:p w:rsidR="007A61B7" w:rsidRPr="006964A9" w:rsidRDefault="007A61B7" w:rsidP="006964A9"/>
    <w:sectPr w:rsidR="007A61B7" w:rsidRPr="006964A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D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A5DBF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3ABF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032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B4B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2B53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4332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0B3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81BE1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3F3C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4B2A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4A7E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09D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E6BA2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3B33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15</cp:revision>
  <cp:lastPrinted>2025-07-14T05:57:00Z</cp:lastPrinted>
  <dcterms:created xsi:type="dcterms:W3CDTF">2024-04-23T12:47:00Z</dcterms:created>
  <dcterms:modified xsi:type="dcterms:W3CDTF">2025-07-14T05:57:00Z</dcterms:modified>
</cp:coreProperties>
</file>