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A" w:rsidRDefault="00F23E3E">
      <w:pPr>
        <w:spacing w:after="200" w:line="276" w:lineRule="auto"/>
        <w:jc w:val="center"/>
        <w:rPr>
          <w:b/>
          <w:caps/>
        </w:rPr>
      </w:pPr>
      <w:r>
        <w:rPr>
          <w:b/>
          <w:caps/>
        </w:rPr>
        <w:t>Обґрунтування</w:t>
      </w:r>
    </w:p>
    <w:p w:rsidR="00DB0D6A" w:rsidRDefault="00F23E3E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B0D6A" w:rsidRDefault="00F23E3E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B0D6A" w:rsidRDefault="00F23E3E">
      <w:pPr>
        <w:pStyle w:val="a5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B0D6A" w:rsidRDefault="00F23E3E">
      <w:pPr>
        <w:pStyle w:val="a5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ирської обласної ради</w:t>
      </w:r>
    </w:p>
    <w:p w:rsidR="00DB0D6A" w:rsidRDefault="00F23E3E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B0D6A" w:rsidRDefault="00F23E3E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B0D6A" w:rsidRDefault="00F23E3E">
      <w:pPr>
        <w:pStyle w:val="a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B0D6A" w:rsidRDefault="00F23E3E" w:rsidP="006C71FA">
      <w:pPr>
        <w:pStyle w:val="a5"/>
        <w:numPr>
          <w:ilvl w:val="0"/>
          <w:numId w:val="1"/>
        </w:numPr>
      </w:pPr>
      <w:r>
        <w:rPr>
          <w:b/>
        </w:rPr>
        <w:t>Назва предмета закупівлі із зазначенням коду за Єдини</w:t>
      </w:r>
      <w:r>
        <w:rPr>
          <w:b/>
        </w:rPr>
        <w:t xml:space="preserve">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C71FA" w:rsidRPr="006C71FA">
        <w:rPr>
          <w:b/>
          <w:bCs/>
          <w:color w:val="000000"/>
          <w:sz w:val="22"/>
          <w:szCs w:val="22"/>
          <w:lang w:eastAsia="ar-SA"/>
        </w:rPr>
        <w:t xml:space="preserve">Санітарно-гігієнічні товари: 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Підгузники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 xml:space="preserve"> для дорослих 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Dr.Marco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 xml:space="preserve">, розмір L,30 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шт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>/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уп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 xml:space="preserve">; 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підгузники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 xml:space="preserve"> для дорослих 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Dr.Marco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 xml:space="preserve">, розмір M,30 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шт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>/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уп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 xml:space="preserve">; пелюшки абсорбуючі поглинаючі 60 х 90см, 30 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шт</w:t>
      </w:r>
      <w:proofErr w:type="spellEnd"/>
      <w:r w:rsidR="006C71FA" w:rsidRPr="006C71FA">
        <w:rPr>
          <w:b/>
          <w:bCs/>
          <w:color w:val="000000"/>
          <w:sz w:val="22"/>
          <w:szCs w:val="22"/>
          <w:lang w:eastAsia="ar-SA"/>
        </w:rPr>
        <w:t>/</w:t>
      </w:r>
      <w:proofErr w:type="spellStart"/>
      <w:r w:rsidR="006C71FA" w:rsidRPr="006C71FA">
        <w:rPr>
          <w:b/>
          <w:bCs/>
          <w:color w:val="000000"/>
          <w:sz w:val="22"/>
          <w:szCs w:val="22"/>
          <w:lang w:eastAsia="ar-SA"/>
        </w:rPr>
        <w:t>паков</w:t>
      </w:r>
      <w:proofErr w:type="spellEnd"/>
      <w:r>
        <w:rPr>
          <w:bCs/>
          <w:i/>
          <w:color w:val="000000"/>
          <w:sz w:val="22"/>
          <w:szCs w:val="22"/>
          <w:u w:val="single"/>
          <w:lang w:eastAsia="ar-SA"/>
        </w:rPr>
        <w:t xml:space="preserve">,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словником</w:t>
      </w:r>
      <w:r>
        <w:rPr>
          <w:bCs/>
          <w:color w:val="000000"/>
          <w:sz w:val="22"/>
          <w:szCs w:val="22"/>
          <w:u w:val="single"/>
          <w:lang w:eastAsia="ar-SA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ДК 021:2015: 33750000-2 Засоби для догляду за малюками.</w:t>
      </w:r>
    </w:p>
    <w:p w:rsidR="00DB0D6A" w:rsidRDefault="00F23E3E">
      <w:pPr>
        <w:pStyle w:val="a5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DB0D6A" w:rsidRDefault="00F23E3E" w:rsidP="00970B0D">
      <w:pPr>
        <w:pStyle w:val="a5"/>
        <w:numPr>
          <w:ilvl w:val="0"/>
          <w:numId w:val="1"/>
        </w:numPr>
        <w:rPr>
          <w:i/>
        </w:rPr>
      </w:pPr>
      <w:r>
        <w:rPr>
          <w:b/>
        </w:rPr>
        <w:t xml:space="preserve">Ідентифікатор </w:t>
      </w:r>
      <w:r>
        <w:rPr>
          <w:b/>
        </w:rPr>
        <w:t>процедури закупівлі:</w:t>
      </w:r>
      <w:r>
        <w:t xml:space="preserve"> </w:t>
      </w:r>
      <w:r w:rsidR="00970B0D" w:rsidRPr="00970B0D">
        <w:rPr>
          <w:rFonts w:ascii="Arial" w:eastAsia="SimSun" w:hAnsi="Arial" w:cs="Arial"/>
          <w:color w:val="333333"/>
          <w:sz w:val="19"/>
          <w:szCs w:val="19"/>
          <w:shd w:val="clear" w:color="auto" w:fill="FFFFFF"/>
        </w:rPr>
        <w:t>UA-2025-09-15-002915-a</w:t>
      </w:r>
      <w:bookmarkStart w:id="0" w:name="_GoBack"/>
      <w:bookmarkEnd w:id="0"/>
    </w:p>
    <w:p w:rsidR="00DB0D6A" w:rsidRDefault="00F23E3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Обґрунтування розміру бюджетного призначення: </w:t>
      </w:r>
      <w:r>
        <w:rPr>
          <w:i/>
        </w:rPr>
        <w:t>Розмір бюджетного призначення, визначений відповідно до планового розрахунку на КЕКВ 2210 до кошторису на 2025 рік.</w:t>
      </w:r>
    </w:p>
    <w:p w:rsidR="00DB0D6A" w:rsidRDefault="00F23E3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>
        <w:rPr>
          <w:i/>
        </w:rPr>
        <w:t xml:space="preserve">120 </w:t>
      </w:r>
      <w:r w:rsidR="006C71FA">
        <w:rPr>
          <w:i/>
        </w:rPr>
        <w:t>186</w:t>
      </w:r>
      <w:r>
        <w:rPr>
          <w:i/>
        </w:rPr>
        <w:t xml:space="preserve">,00 </w:t>
      </w:r>
      <w:r>
        <w:rPr>
          <w:i/>
        </w:rPr>
        <w:t>грн. з ПДВ.</w:t>
      </w:r>
    </w:p>
    <w:p w:rsidR="00DB0D6A" w:rsidRDefault="00F23E3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DB0D6A" w:rsidRDefault="00F23E3E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</w:t>
      </w:r>
      <w:r>
        <w:t>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</w:t>
      </w:r>
      <w:r>
        <w:t xml:space="preserve"> закупівель "</w:t>
      </w:r>
      <w:proofErr w:type="spellStart"/>
      <w:r>
        <w:t>Prozorro</w:t>
      </w:r>
      <w:proofErr w:type="spellEnd"/>
      <w:r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DB0D6A" w:rsidRDefault="00F23E3E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284"/>
        <w:jc w:val="both"/>
      </w:pPr>
      <w:r>
        <w:rPr>
          <w:b/>
        </w:rPr>
        <w:t xml:space="preserve">Обґрунтування обсягів закупівлі: </w:t>
      </w:r>
      <w:r>
        <w:t>Обся</w:t>
      </w:r>
      <w:r>
        <w:t>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:rsidR="00DB0D6A" w:rsidRDefault="00F23E3E">
      <w:pPr>
        <w:pStyle w:val="a5"/>
        <w:numPr>
          <w:ilvl w:val="0"/>
          <w:numId w:val="1"/>
        </w:numPr>
        <w:tabs>
          <w:tab w:val="left" w:pos="567"/>
        </w:tabs>
        <w:ind w:left="0" w:firstLine="284"/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DB0D6A" w:rsidRDefault="00F23E3E">
      <w:pPr>
        <w:ind w:firstLine="360"/>
        <w:jc w:val="both"/>
      </w:pPr>
      <w:r>
        <w:t xml:space="preserve">Технічні та якісні характеристики товару за предметом </w:t>
      </w:r>
      <w:r>
        <w:t>закупівлі визначені з урахуванням реальних потреб замовника на 2025р. та у відповідності з базовими вимогами,</w:t>
      </w:r>
      <w:r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>
        <w:t>передбаченими чинними нормативними актами,  державними стандартами  до таких товарів.</w:t>
      </w:r>
    </w:p>
    <w:p w:rsidR="00DB0D6A" w:rsidRDefault="00DB0D6A"/>
    <w:sectPr w:rsidR="00DB0D6A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3E" w:rsidRDefault="00F23E3E">
      <w:r>
        <w:separator/>
      </w:r>
    </w:p>
  </w:endnote>
  <w:endnote w:type="continuationSeparator" w:id="0">
    <w:p w:rsidR="00F23E3E" w:rsidRDefault="00F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3E" w:rsidRDefault="00F23E3E">
      <w:r>
        <w:separator/>
      </w:r>
    </w:p>
  </w:footnote>
  <w:footnote w:type="continuationSeparator" w:id="0">
    <w:p w:rsidR="00F23E3E" w:rsidRDefault="00F2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66"/>
    <w:rsid w:val="00211C93"/>
    <w:rsid w:val="0021281D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4A38"/>
    <w:rsid w:val="006B5BCE"/>
    <w:rsid w:val="006C06EC"/>
    <w:rsid w:val="006C3D8D"/>
    <w:rsid w:val="006C5174"/>
    <w:rsid w:val="006C71FA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0B0D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1E9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491E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0D6A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3E3E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2B91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cp:lastPrinted>2023-04-27T11:55:00Z</cp:lastPrinted>
  <dcterms:created xsi:type="dcterms:W3CDTF">2024-04-23T12:42:00Z</dcterms:created>
  <dcterms:modified xsi:type="dcterms:W3CDTF">2025-09-15T07:59:00Z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FA6E08A9E50C4E66B3B733DBE42A15DD_12</vt:lpwstr>
  </property>
</Properties>
</file>