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BD" w:rsidRPr="003F2B7D" w:rsidRDefault="00CD3ABD" w:rsidP="00CD3ABD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CD3ABD" w:rsidRPr="003F2B7D" w:rsidRDefault="00CD3ABD" w:rsidP="00CD3ABD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CD3ABD" w:rsidRPr="003F2B7D" w:rsidRDefault="00CD3ABD" w:rsidP="00CD3ABD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06352E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DD7B34" w:rsidRDefault="00CD3ABD" w:rsidP="00DF6950">
      <w:pPr>
        <w:pStyle w:val="a3"/>
        <w:numPr>
          <w:ilvl w:val="0"/>
          <w:numId w:val="26"/>
        </w:numPr>
        <w:rPr>
          <w:i/>
        </w:rPr>
      </w:pPr>
      <w:r w:rsidRPr="00DD7B34">
        <w:rPr>
          <w:b/>
        </w:rPr>
        <w:t>Ідентифікатор процедури закупівлі:</w:t>
      </w:r>
      <w:r w:rsidR="00B10272" w:rsidRPr="00B10272">
        <w:t xml:space="preserve"> </w:t>
      </w:r>
      <w:r w:rsidR="00DF6950" w:rsidRPr="00DF6950">
        <w:rPr>
          <w:i/>
        </w:rPr>
        <w:t>UA-2026-06-05-010260-a</w:t>
      </w:r>
    </w:p>
    <w:p w:rsidR="00CD3ABD" w:rsidRPr="00DD7B34" w:rsidRDefault="00CD3ABD" w:rsidP="00DD7B34">
      <w:pPr>
        <w:pStyle w:val="a3"/>
        <w:numPr>
          <w:ilvl w:val="0"/>
          <w:numId w:val="26"/>
        </w:numPr>
        <w:rPr>
          <w:i/>
        </w:rPr>
      </w:pPr>
      <w:r w:rsidRPr="00DD7B34">
        <w:rPr>
          <w:b/>
        </w:rPr>
        <w:t xml:space="preserve">Обґрунтування розміру бюджетного призначення: </w:t>
      </w:r>
      <w:r w:rsidRPr="00DD7B34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06352E" w:rsidRPr="00DD7B34">
        <w:rPr>
          <w:i/>
        </w:rPr>
        <w:t>6</w:t>
      </w:r>
      <w:r w:rsidRPr="00DD7B34">
        <w:rPr>
          <w:i/>
        </w:rPr>
        <w:t xml:space="preserve"> рік.</w:t>
      </w:r>
    </w:p>
    <w:p w:rsidR="00CD3ABD" w:rsidRPr="00F718C8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Очікувана вартість предмета закупівлі:</w:t>
      </w:r>
      <w:r w:rsidR="00B10272">
        <w:rPr>
          <w:b/>
        </w:rPr>
        <w:t xml:space="preserve"> </w:t>
      </w:r>
      <w:r w:rsidR="00DF6950">
        <w:rPr>
          <w:i/>
        </w:rPr>
        <w:t>3</w:t>
      </w:r>
      <w:r w:rsidR="0006352E">
        <w:rPr>
          <w:i/>
        </w:rPr>
        <w:t xml:space="preserve"> </w:t>
      </w:r>
      <w:r w:rsidR="00DF6950">
        <w:rPr>
          <w:i/>
        </w:rPr>
        <w:t>4</w:t>
      </w:r>
      <w:bookmarkStart w:id="0" w:name="_GoBack"/>
      <w:bookmarkEnd w:id="0"/>
      <w:r w:rsidR="0006352E">
        <w:rPr>
          <w:i/>
        </w:rPr>
        <w:t>00</w:t>
      </w:r>
      <w:r w:rsidRPr="00403B15">
        <w:rPr>
          <w:i/>
        </w:rPr>
        <w:t>,00</w:t>
      </w:r>
      <w:r w:rsidRPr="00F718C8">
        <w:rPr>
          <w:i/>
        </w:rPr>
        <w:t xml:space="preserve">  грн. з ПДВ.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CD3ABD" w:rsidRPr="003F2B7D" w:rsidRDefault="00CD3ABD" w:rsidP="00CD3ABD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CD3ABD" w:rsidRPr="003F2B7D" w:rsidRDefault="00CD3ABD" w:rsidP="00CD3ABD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</w:t>
      </w:r>
      <w:r w:rsidR="00900298">
        <w:rPr>
          <w:bCs/>
          <w:color w:val="333333"/>
          <w:bdr w:val="none" w:sz="0" w:space="0" w:color="auto" w:frame="1"/>
          <w:lang w:eastAsia="ru-RU"/>
        </w:rPr>
        <w:t>/планових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потреб замовника на 202</w:t>
      </w:r>
      <w:r w:rsidR="0006352E">
        <w:rPr>
          <w:bCs/>
          <w:color w:val="333333"/>
          <w:bdr w:val="none" w:sz="0" w:space="0" w:color="auto" w:frame="1"/>
          <w:lang w:eastAsia="ru-RU"/>
        </w:rPr>
        <w:t>6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 xml:space="preserve">передбаченими чинними нормативними актами,  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CD3ABD" w:rsidRPr="00503B5A" w:rsidRDefault="00CD3ABD" w:rsidP="00CD3ABD"/>
    <w:p w:rsidR="007A61B7" w:rsidRPr="00CD3ABD" w:rsidRDefault="007A61B7" w:rsidP="00CD3ABD"/>
    <w:sectPr w:rsidR="007A61B7" w:rsidRPr="00CD3AB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352E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6B4E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1C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292"/>
    <w:rsid w:val="003F240C"/>
    <w:rsid w:val="003F2B7D"/>
    <w:rsid w:val="003F2BE0"/>
    <w:rsid w:val="003F33FE"/>
    <w:rsid w:val="003F377A"/>
    <w:rsid w:val="003F7C56"/>
    <w:rsid w:val="00402EBA"/>
    <w:rsid w:val="004034A0"/>
    <w:rsid w:val="00403B15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1D46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3071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1837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298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42B4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272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48EF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3ABD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D7B34"/>
    <w:rsid w:val="00DF077F"/>
    <w:rsid w:val="00DF1E62"/>
    <w:rsid w:val="00DF580C"/>
    <w:rsid w:val="00DF6950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18C8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E74E4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61</cp:revision>
  <cp:lastPrinted>2026-04-07T08:13:00Z</cp:lastPrinted>
  <dcterms:created xsi:type="dcterms:W3CDTF">2023-05-24T08:57:00Z</dcterms:created>
  <dcterms:modified xsi:type="dcterms:W3CDTF">2026-06-05T12:26:00Z</dcterms:modified>
</cp:coreProperties>
</file>