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441D46" w:rsidRDefault="00CD3ABD" w:rsidP="00441D46">
      <w:pPr>
        <w:pStyle w:val="a3"/>
        <w:numPr>
          <w:ilvl w:val="0"/>
          <w:numId w:val="26"/>
        </w:numPr>
        <w:rPr>
          <w:i/>
        </w:rPr>
      </w:pPr>
      <w:r w:rsidRPr="00441D46">
        <w:rPr>
          <w:b/>
        </w:rPr>
        <w:t>Ідентифікатор процедури закупівлі:</w:t>
      </w:r>
      <w:r w:rsidRPr="00441D46">
        <w:rPr>
          <w:i/>
        </w:rPr>
        <w:t xml:space="preserve"> </w:t>
      </w:r>
      <w:r w:rsidR="00441D46" w:rsidRPr="00441D46">
        <w:rPr>
          <w:i/>
        </w:rPr>
        <w:t>UA-2024-11-07-007933-a</w:t>
      </w:r>
    </w:p>
    <w:p w:rsidR="00CD3ABD" w:rsidRPr="00441D46" w:rsidRDefault="00CD3ABD" w:rsidP="00441D46">
      <w:pPr>
        <w:pStyle w:val="a3"/>
        <w:numPr>
          <w:ilvl w:val="0"/>
          <w:numId w:val="26"/>
        </w:numPr>
        <w:rPr>
          <w:i/>
        </w:rPr>
      </w:pPr>
      <w:r w:rsidRPr="00441D46">
        <w:rPr>
          <w:b/>
        </w:rPr>
        <w:t xml:space="preserve">Обґрунтування розміру бюджетного призначення: </w:t>
      </w:r>
      <w:r w:rsidRPr="00441D46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718C8" w:rsidRPr="00F718C8">
        <w:rPr>
          <w:i/>
        </w:rPr>
        <w:t>39 802</w:t>
      </w:r>
      <w:r w:rsidRPr="00F718C8">
        <w:rPr>
          <w:i/>
        </w:rPr>
        <w:t>,00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>Під час визначення вимог щодо підтвердження якості лікарського засобу</w:t>
      </w:r>
      <w:bookmarkStart w:id="0" w:name="_GoBack"/>
      <w:bookmarkEnd w:id="0"/>
      <w:r w:rsidRPr="003F2B7D">
        <w:rPr>
          <w:bCs/>
          <w:color w:val="333333"/>
          <w:bdr w:val="none" w:sz="0" w:space="0" w:color="auto" w:frame="1"/>
          <w:lang w:eastAsia="ru-RU"/>
        </w:rPr>
        <w:t xml:space="preserve">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48</cp:revision>
  <cp:lastPrinted>2024-11-07T11:37:00Z</cp:lastPrinted>
  <dcterms:created xsi:type="dcterms:W3CDTF">2023-05-24T08:57:00Z</dcterms:created>
  <dcterms:modified xsi:type="dcterms:W3CDTF">2024-11-07T11:43:00Z</dcterms:modified>
</cp:coreProperties>
</file>